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160BC5" w14:textId="77777777" w:rsidR="0067147B" w:rsidRPr="00BA399D" w:rsidRDefault="0067147B">
      <w:pPr>
        <w:rPr>
          <w:rFonts w:asciiTheme="minorHAnsi" w:hAnsiTheme="minorHAnsi"/>
          <w:b/>
          <w:u w:val="single"/>
        </w:rPr>
      </w:pPr>
      <w:r w:rsidRPr="00BA399D">
        <w:rPr>
          <w:rFonts w:asciiTheme="minorHAnsi" w:hAnsiTheme="minorHAnsi"/>
          <w:b/>
          <w:u w:val="single"/>
        </w:rPr>
        <w:t>Geschiedeniswerkplaats – 2h/v – 6.1</w:t>
      </w:r>
      <w:r w:rsidRPr="00BA399D">
        <w:rPr>
          <w:rFonts w:asciiTheme="minorHAnsi" w:hAnsiTheme="minorHAnsi"/>
        </w:rPr>
        <w:br/>
      </w:r>
      <w:r w:rsidRPr="00BA399D">
        <w:rPr>
          <w:rFonts w:asciiTheme="minorHAnsi" w:hAnsiTheme="minorHAnsi"/>
          <w:b/>
        </w:rPr>
        <w:t>6.1 Europa na Napoleon</w:t>
      </w:r>
    </w:p>
    <w:p w14:paraId="6CCE588F" w14:textId="77777777" w:rsidR="0067147B" w:rsidRPr="00BA399D" w:rsidRDefault="0067147B">
      <w:pPr>
        <w:rPr>
          <w:rFonts w:asciiTheme="minorHAnsi" w:hAnsiTheme="minorHAnsi"/>
        </w:rPr>
      </w:pPr>
    </w:p>
    <w:p w14:paraId="4328578A" w14:textId="77777777" w:rsidR="0067147B" w:rsidRPr="00BA399D" w:rsidRDefault="0067147B">
      <w:pPr>
        <w:rPr>
          <w:rFonts w:asciiTheme="minorHAnsi" w:hAnsiTheme="minorHAnsi"/>
          <w:b/>
        </w:rPr>
      </w:pPr>
      <w:r w:rsidRPr="00BA399D">
        <w:rPr>
          <w:rFonts w:asciiTheme="minorHAnsi" w:hAnsiTheme="minorHAnsi"/>
          <w:b/>
        </w:rPr>
        <w:t>Begrippen</w:t>
      </w:r>
    </w:p>
    <w:p w14:paraId="7DB3310E" w14:textId="77777777" w:rsidR="0067147B" w:rsidRPr="00BA399D" w:rsidRDefault="0067147B">
      <w:pPr>
        <w:rPr>
          <w:rFonts w:asciiTheme="minorHAnsi" w:hAnsiTheme="minorHAnsi"/>
        </w:rPr>
      </w:pPr>
    </w:p>
    <w:p w14:paraId="5E6DE3D0" w14:textId="77777777" w:rsidR="0067147B" w:rsidRPr="00BA399D" w:rsidRDefault="0067147B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</w:rPr>
        <w:t>Kanselier</w:t>
      </w:r>
      <w:r w:rsidR="000E7927" w:rsidRPr="00BA399D">
        <w:rPr>
          <w:rFonts w:asciiTheme="minorHAnsi" w:hAnsiTheme="minorHAnsi"/>
        </w:rPr>
        <w:t>: (Duitstalige landen)</w:t>
      </w:r>
      <w:r w:rsidRPr="00BA399D">
        <w:rPr>
          <w:rFonts w:asciiTheme="minorHAnsi" w:hAnsiTheme="minorHAnsi"/>
        </w:rPr>
        <w:t xml:space="preserve"> regeringsleider, minister-president</w:t>
      </w:r>
    </w:p>
    <w:p w14:paraId="38C99AF9" w14:textId="77777777" w:rsidR="000E7927" w:rsidRPr="00BA399D" w:rsidRDefault="000E7927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</w:rPr>
        <w:t>Mogendheid</w:t>
      </w:r>
      <w:r w:rsidRPr="00BA399D">
        <w:rPr>
          <w:rFonts w:asciiTheme="minorHAnsi" w:hAnsiTheme="minorHAnsi"/>
        </w:rPr>
        <w:t>: land, staat</w:t>
      </w:r>
    </w:p>
    <w:p w14:paraId="294B1854" w14:textId="77777777" w:rsidR="000E7927" w:rsidRPr="00BA399D" w:rsidRDefault="000E7927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</w:rPr>
        <w:t>Natie</w:t>
      </w:r>
      <w:r w:rsidRPr="00BA399D">
        <w:rPr>
          <w:rFonts w:asciiTheme="minorHAnsi" w:hAnsiTheme="minorHAnsi"/>
        </w:rPr>
        <w:t>: volk</w:t>
      </w:r>
    </w:p>
    <w:p w14:paraId="40F10823" w14:textId="77777777" w:rsidR="000E7927" w:rsidRPr="00BA399D" w:rsidRDefault="000E7927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</w:rPr>
        <w:t>Natiestaat</w:t>
      </w:r>
      <w:r w:rsidRPr="00BA399D">
        <w:rPr>
          <w:rFonts w:asciiTheme="minorHAnsi" w:hAnsiTheme="minorHAnsi"/>
        </w:rPr>
        <w:t xml:space="preserve">: staat van één </w:t>
      </w:r>
      <w:r w:rsidR="009768A6" w:rsidRPr="00BA399D">
        <w:rPr>
          <w:rFonts w:asciiTheme="minorHAnsi" w:hAnsiTheme="minorHAnsi"/>
        </w:rPr>
        <w:t>volk</w:t>
      </w:r>
    </w:p>
    <w:p w14:paraId="79D1F456" w14:textId="77777777" w:rsidR="009768A6" w:rsidRPr="00BA399D" w:rsidRDefault="009768A6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</w:rPr>
        <w:t>Nationalisme</w:t>
      </w:r>
      <w:r w:rsidRPr="00BA399D">
        <w:rPr>
          <w:rFonts w:asciiTheme="minorHAnsi" w:hAnsiTheme="minorHAnsi"/>
        </w:rPr>
        <w:t xml:space="preserve">: voorliefde voor het eigen volk, streven naar </w:t>
      </w:r>
      <w:r w:rsidR="00987A7A" w:rsidRPr="00BA399D">
        <w:rPr>
          <w:rFonts w:asciiTheme="minorHAnsi" w:hAnsiTheme="minorHAnsi"/>
        </w:rPr>
        <w:t>een eigen natiestaat</w:t>
      </w:r>
    </w:p>
    <w:p w14:paraId="06978E57" w14:textId="77777777" w:rsidR="00987A7A" w:rsidRPr="00BA399D" w:rsidRDefault="00987A7A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</w:rPr>
        <w:t>Oppositie</w:t>
      </w:r>
      <w:r w:rsidRPr="00BA399D">
        <w:rPr>
          <w:rFonts w:asciiTheme="minorHAnsi" w:hAnsiTheme="minorHAnsi"/>
        </w:rPr>
        <w:t>: tegenstanders van de regering</w:t>
      </w:r>
    </w:p>
    <w:p w14:paraId="7F3C6642" w14:textId="77777777" w:rsidR="00987A7A" w:rsidRPr="00BA399D" w:rsidRDefault="00987A7A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</w:rPr>
        <w:t>Veelvolkerenstaat</w:t>
      </w:r>
      <w:r w:rsidRPr="00BA399D">
        <w:rPr>
          <w:rFonts w:asciiTheme="minorHAnsi" w:hAnsiTheme="minorHAnsi"/>
        </w:rPr>
        <w:t>: staat waarin meerdere volkeren leven</w:t>
      </w:r>
    </w:p>
    <w:p w14:paraId="20107254" w14:textId="77777777" w:rsidR="00653D58" w:rsidRPr="00BA399D" w:rsidRDefault="00653D58">
      <w:pPr>
        <w:rPr>
          <w:rFonts w:asciiTheme="minorHAnsi" w:hAnsiTheme="minorHAnsi"/>
        </w:rPr>
      </w:pPr>
    </w:p>
    <w:p w14:paraId="31FEBEB5" w14:textId="7B898BAA" w:rsidR="00653D58" w:rsidRPr="00BA399D" w:rsidRDefault="00653D58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Jaartallen</w:t>
      </w:r>
    </w:p>
    <w:p w14:paraId="14E6F674" w14:textId="77777777" w:rsidR="00653D58" w:rsidRPr="00BA399D" w:rsidRDefault="00653D58">
      <w:pPr>
        <w:rPr>
          <w:rFonts w:asciiTheme="minorHAnsi" w:hAnsiTheme="minorHAnsi"/>
        </w:rPr>
      </w:pPr>
    </w:p>
    <w:p w14:paraId="52440789" w14:textId="7899B4A0" w:rsidR="00653D58" w:rsidRPr="00BA399D" w:rsidRDefault="00653D58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1815: Nederlaag Napoleon</w:t>
      </w:r>
    </w:p>
    <w:p w14:paraId="6E48C0E7" w14:textId="5FD18CE2" w:rsidR="00653D58" w:rsidRPr="00BA399D" w:rsidRDefault="00653D58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1830: België scheidt zich af van Nederland</w:t>
      </w:r>
    </w:p>
    <w:p w14:paraId="3BB34933" w14:textId="680BF2BB" w:rsidR="00E97BB2" w:rsidRPr="00BA399D" w:rsidRDefault="00E97BB2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1832: Verdrag Constantinopel</w:t>
      </w:r>
    </w:p>
    <w:p w14:paraId="78A66C41" w14:textId="2AED4074" w:rsidR="00F47270" w:rsidRPr="00BA399D" w:rsidRDefault="00F47270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 xml:space="preserve">1870 – 1871 – Frans-Duitse oorlog. </w:t>
      </w:r>
    </w:p>
    <w:p w14:paraId="4B2BFD31" w14:textId="77777777" w:rsidR="00B41526" w:rsidRPr="00BA399D" w:rsidRDefault="00B41526">
      <w:pPr>
        <w:rPr>
          <w:rFonts w:asciiTheme="minorHAnsi" w:hAnsiTheme="minorHAnsi"/>
        </w:rPr>
      </w:pPr>
    </w:p>
    <w:p w14:paraId="719D2D85" w14:textId="77777777" w:rsidR="00B41526" w:rsidRPr="00BA399D" w:rsidRDefault="00B41526">
      <w:pPr>
        <w:rPr>
          <w:rFonts w:asciiTheme="minorHAnsi" w:hAnsiTheme="minorHAnsi"/>
          <w:b/>
        </w:rPr>
      </w:pPr>
      <w:r w:rsidRPr="00BA399D">
        <w:rPr>
          <w:rFonts w:asciiTheme="minorHAnsi" w:hAnsiTheme="minorHAnsi"/>
          <w:b/>
        </w:rPr>
        <w:t>Samenvatting</w:t>
      </w:r>
    </w:p>
    <w:p w14:paraId="35E836A9" w14:textId="77777777" w:rsidR="00B41526" w:rsidRPr="00BA399D" w:rsidRDefault="00B41526">
      <w:pPr>
        <w:rPr>
          <w:rFonts w:asciiTheme="minorHAnsi" w:hAnsiTheme="minorHAnsi"/>
          <w:b/>
        </w:rPr>
      </w:pPr>
    </w:p>
    <w:p w14:paraId="2885C83D" w14:textId="77777777" w:rsidR="004D2807" w:rsidRPr="00BA399D" w:rsidRDefault="004D2807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Nederlaag Napoleon: 1815</w:t>
      </w:r>
    </w:p>
    <w:p w14:paraId="2F5F93A5" w14:textId="77777777" w:rsidR="004D2807" w:rsidRPr="00BA399D" w:rsidRDefault="004D2807">
      <w:pPr>
        <w:rPr>
          <w:rFonts w:asciiTheme="minorHAnsi" w:hAnsiTheme="minorHAnsi"/>
        </w:rPr>
      </w:pPr>
    </w:p>
    <w:p w14:paraId="00AFDF5C" w14:textId="77777777" w:rsidR="004D2807" w:rsidRPr="00BA399D" w:rsidRDefault="00B41526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Na Napoleons nederlaag waren er in Europa zes</w:t>
      </w:r>
      <w:r w:rsidR="004D2807" w:rsidRPr="00BA399D">
        <w:rPr>
          <w:rFonts w:asciiTheme="minorHAnsi" w:hAnsiTheme="minorHAnsi"/>
        </w:rPr>
        <w:t xml:space="preserve"> grote mogendheden.</w:t>
      </w:r>
    </w:p>
    <w:p w14:paraId="76188BA9" w14:textId="77777777" w:rsidR="00B41526" w:rsidRPr="00BA399D" w:rsidRDefault="004D2807">
      <w:pPr>
        <w:rPr>
          <w:rFonts w:asciiTheme="minorHAnsi" w:hAnsiTheme="minorHAnsi"/>
          <w:b/>
        </w:rPr>
      </w:pPr>
      <w:r w:rsidRPr="00BA399D">
        <w:rPr>
          <w:rFonts w:asciiTheme="minorHAnsi" w:hAnsiTheme="minorHAnsi"/>
          <w:b/>
        </w:rPr>
        <w:t>Zes grote mogendheden</w:t>
      </w:r>
    </w:p>
    <w:p w14:paraId="26B2B7ED" w14:textId="77777777" w:rsidR="004D2807" w:rsidRPr="00BA399D" w:rsidRDefault="004D2807" w:rsidP="004D2807">
      <w:pPr>
        <w:pStyle w:val="Lijstalinea"/>
        <w:numPr>
          <w:ilvl w:val="0"/>
          <w:numId w:val="2"/>
        </w:numPr>
        <w:rPr>
          <w:i/>
        </w:rPr>
      </w:pPr>
      <w:r w:rsidRPr="00BA399D">
        <w:rPr>
          <w:i/>
        </w:rPr>
        <w:t>Groot-</w:t>
      </w:r>
      <w:proofErr w:type="spellStart"/>
      <w:r w:rsidRPr="00BA399D">
        <w:rPr>
          <w:i/>
        </w:rPr>
        <w:t>Brittanië</w:t>
      </w:r>
      <w:proofErr w:type="spellEnd"/>
    </w:p>
    <w:p w14:paraId="3146C2E9" w14:textId="77777777" w:rsidR="004D2807" w:rsidRPr="00BA399D" w:rsidRDefault="004D2807" w:rsidP="004D2807">
      <w:pPr>
        <w:pStyle w:val="Lijstalinea"/>
        <w:numPr>
          <w:ilvl w:val="0"/>
          <w:numId w:val="2"/>
        </w:numPr>
        <w:rPr>
          <w:i/>
        </w:rPr>
      </w:pPr>
      <w:r w:rsidRPr="00BA399D">
        <w:rPr>
          <w:i/>
        </w:rPr>
        <w:t>Rusland</w:t>
      </w:r>
    </w:p>
    <w:p w14:paraId="02B026E3" w14:textId="77777777" w:rsidR="004D2807" w:rsidRPr="00BA399D" w:rsidRDefault="004D2807" w:rsidP="004D2807">
      <w:pPr>
        <w:pStyle w:val="Lijstalinea"/>
        <w:numPr>
          <w:ilvl w:val="0"/>
          <w:numId w:val="2"/>
        </w:numPr>
        <w:rPr>
          <w:i/>
        </w:rPr>
      </w:pPr>
      <w:r w:rsidRPr="00BA399D">
        <w:rPr>
          <w:i/>
        </w:rPr>
        <w:t>Frankrijk</w:t>
      </w:r>
    </w:p>
    <w:p w14:paraId="3AD07575" w14:textId="77777777" w:rsidR="004D2807" w:rsidRPr="00BA399D" w:rsidRDefault="004D2807" w:rsidP="004D2807">
      <w:pPr>
        <w:pStyle w:val="Lijstalinea"/>
        <w:numPr>
          <w:ilvl w:val="0"/>
          <w:numId w:val="2"/>
        </w:numPr>
        <w:rPr>
          <w:i/>
        </w:rPr>
      </w:pPr>
      <w:r w:rsidRPr="00BA399D">
        <w:rPr>
          <w:i/>
        </w:rPr>
        <w:t>Oostenrijk</w:t>
      </w:r>
    </w:p>
    <w:p w14:paraId="6A36DCAD" w14:textId="77777777" w:rsidR="004D2807" w:rsidRPr="00BA399D" w:rsidRDefault="004D2807" w:rsidP="004D2807">
      <w:pPr>
        <w:pStyle w:val="Lijstalinea"/>
        <w:numPr>
          <w:ilvl w:val="0"/>
          <w:numId w:val="2"/>
        </w:numPr>
        <w:rPr>
          <w:i/>
        </w:rPr>
      </w:pPr>
      <w:r w:rsidRPr="00BA399D">
        <w:rPr>
          <w:i/>
        </w:rPr>
        <w:t>Pruisen</w:t>
      </w:r>
    </w:p>
    <w:p w14:paraId="55BCBB27" w14:textId="77777777" w:rsidR="004D2807" w:rsidRPr="00BA399D" w:rsidRDefault="004D2807" w:rsidP="004D2807">
      <w:pPr>
        <w:pStyle w:val="Lijstalinea"/>
        <w:numPr>
          <w:ilvl w:val="0"/>
          <w:numId w:val="2"/>
        </w:numPr>
        <w:rPr>
          <w:i/>
        </w:rPr>
      </w:pPr>
      <w:r w:rsidRPr="00BA399D">
        <w:rPr>
          <w:i/>
        </w:rPr>
        <w:t>Ottomaanse rijk</w:t>
      </w:r>
    </w:p>
    <w:p w14:paraId="4464ACFF" w14:textId="77777777" w:rsidR="00A40181" w:rsidRPr="00BA399D" w:rsidRDefault="00A40181" w:rsidP="00A40181">
      <w:pPr>
        <w:rPr>
          <w:rFonts w:asciiTheme="minorHAnsi" w:hAnsiTheme="minorHAnsi"/>
          <w:i/>
        </w:rPr>
      </w:pPr>
    </w:p>
    <w:p w14:paraId="654D86B4" w14:textId="77777777" w:rsidR="00A40181" w:rsidRPr="00BA399D" w:rsidRDefault="00A40181" w:rsidP="00A40181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 xml:space="preserve">Veel volken hadden eerst geen eigen staat -&gt; zo bestond Duitsland uit tientallen staten en staatjes </w:t>
      </w:r>
    </w:p>
    <w:p w14:paraId="6A359FF3" w14:textId="77777777" w:rsidR="004D2807" w:rsidRPr="00BA399D" w:rsidRDefault="004D2807" w:rsidP="004D2807">
      <w:pPr>
        <w:rPr>
          <w:rFonts w:asciiTheme="minorHAnsi" w:hAnsiTheme="minorHAnsi"/>
        </w:rPr>
      </w:pPr>
    </w:p>
    <w:p w14:paraId="26461115" w14:textId="77777777" w:rsidR="00B41526" w:rsidRPr="00BA399D" w:rsidRDefault="00B41526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Veel volkeren hadden geen eigen staat en er waren drie volkerenstaten</w:t>
      </w:r>
      <w:r w:rsidR="004D2807" w:rsidRPr="00BA399D">
        <w:rPr>
          <w:rFonts w:asciiTheme="minorHAnsi" w:hAnsiTheme="minorHAnsi"/>
        </w:rPr>
        <w:t>.</w:t>
      </w:r>
    </w:p>
    <w:p w14:paraId="690A2A5E" w14:textId="77777777" w:rsidR="004D2807" w:rsidRPr="00BA399D" w:rsidRDefault="004D2807">
      <w:pPr>
        <w:rPr>
          <w:rFonts w:asciiTheme="minorHAnsi" w:hAnsiTheme="minorHAnsi"/>
          <w:b/>
        </w:rPr>
      </w:pPr>
      <w:r w:rsidRPr="00BA399D">
        <w:rPr>
          <w:rFonts w:asciiTheme="minorHAnsi" w:hAnsiTheme="minorHAnsi"/>
          <w:b/>
        </w:rPr>
        <w:t>Drie volkerenstaten</w:t>
      </w:r>
    </w:p>
    <w:p w14:paraId="46084CE3" w14:textId="77777777" w:rsidR="00B41526" w:rsidRPr="00BA399D" w:rsidRDefault="00B41526" w:rsidP="00B41526">
      <w:pPr>
        <w:pStyle w:val="Lijstalinea"/>
        <w:numPr>
          <w:ilvl w:val="0"/>
          <w:numId w:val="1"/>
        </w:numPr>
        <w:rPr>
          <w:i/>
        </w:rPr>
      </w:pPr>
      <w:r w:rsidRPr="00BA399D">
        <w:rPr>
          <w:i/>
        </w:rPr>
        <w:t>Oostenrijk</w:t>
      </w:r>
    </w:p>
    <w:p w14:paraId="477A7A27" w14:textId="77777777" w:rsidR="00B41526" w:rsidRPr="00BA399D" w:rsidRDefault="00B41526" w:rsidP="00B41526">
      <w:pPr>
        <w:pStyle w:val="Lijstalinea"/>
        <w:numPr>
          <w:ilvl w:val="0"/>
          <w:numId w:val="1"/>
        </w:numPr>
        <w:rPr>
          <w:i/>
        </w:rPr>
      </w:pPr>
      <w:r w:rsidRPr="00BA399D">
        <w:rPr>
          <w:i/>
        </w:rPr>
        <w:t>Rusland</w:t>
      </w:r>
    </w:p>
    <w:p w14:paraId="40AD1444" w14:textId="77777777" w:rsidR="00B41526" w:rsidRPr="00BA399D" w:rsidRDefault="00B41526" w:rsidP="00B41526">
      <w:pPr>
        <w:pStyle w:val="Lijstalinea"/>
        <w:numPr>
          <w:ilvl w:val="0"/>
          <w:numId w:val="1"/>
        </w:numPr>
        <w:rPr>
          <w:i/>
        </w:rPr>
      </w:pPr>
      <w:r w:rsidRPr="00BA399D">
        <w:rPr>
          <w:i/>
        </w:rPr>
        <w:t>Ottomaanse rijk</w:t>
      </w:r>
    </w:p>
    <w:p w14:paraId="44D4E408" w14:textId="77777777" w:rsidR="00C536C2" w:rsidRPr="00BA399D" w:rsidRDefault="00C536C2" w:rsidP="00C536C2">
      <w:pPr>
        <w:rPr>
          <w:rFonts w:asciiTheme="minorHAnsi" w:hAnsiTheme="minorHAnsi"/>
          <w:i/>
        </w:rPr>
      </w:pPr>
    </w:p>
    <w:p w14:paraId="2CD37891" w14:textId="7060EB9C" w:rsidR="00C536C2" w:rsidRPr="00BA399D" w:rsidRDefault="00C536C2" w:rsidP="00C536C2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  <w:sz w:val="28"/>
          <w:szCs w:val="28"/>
        </w:rPr>
        <w:t>Veelvolkerenstaat</w:t>
      </w:r>
      <w:r w:rsidRPr="00BA399D">
        <w:rPr>
          <w:rFonts w:asciiTheme="minorHAnsi" w:hAnsiTheme="minorHAnsi"/>
          <w:b/>
        </w:rPr>
        <w:t xml:space="preserve"> </w:t>
      </w:r>
      <w:r w:rsidRPr="00BA399D">
        <w:rPr>
          <w:rFonts w:asciiTheme="minorHAnsi" w:hAnsiTheme="minorHAnsi"/>
        </w:rPr>
        <w:sym w:font="Wingdings" w:char="F0E0"/>
      </w:r>
      <w:r w:rsidRPr="00BA399D">
        <w:rPr>
          <w:rFonts w:asciiTheme="minorHAnsi" w:hAnsiTheme="minorHAnsi"/>
        </w:rPr>
        <w:t xml:space="preserve"> staat waarin meerdere volkeren leven </w:t>
      </w:r>
    </w:p>
    <w:p w14:paraId="6E16B367" w14:textId="77777777" w:rsidR="00E2022D" w:rsidRPr="00BA399D" w:rsidRDefault="00E2022D" w:rsidP="00C536C2">
      <w:pPr>
        <w:rPr>
          <w:rFonts w:asciiTheme="minorHAnsi" w:hAnsiTheme="minorHAnsi"/>
        </w:rPr>
      </w:pPr>
    </w:p>
    <w:p w14:paraId="1F4CAC31" w14:textId="5B769FB4" w:rsidR="001B6AC2" w:rsidRPr="00BA399D" w:rsidRDefault="00E2022D" w:rsidP="00C536C2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  <w:sz w:val="28"/>
          <w:szCs w:val="28"/>
        </w:rPr>
        <w:t>Nationalisme</w:t>
      </w:r>
      <w:r w:rsidRPr="00BA399D">
        <w:rPr>
          <w:rFonts w:asciiTheme="minorHAnsi" w:hAnsiTheme="minorHAnsi"/>
        </w:rPr>
        <w:t>: voorliefde voor het eigen volk, streven naar een eigen natiestaat</w:t>
      </w:r>
    </w:p>
    <w:p w14:paraId="4AEF5656" w14:textId="77777777" w:rsidR="00B41526" w:rsidRPr="00BA399D" w:rsidRDefault="00B41526" w:rsidP="00B41526">
      <w:pPr>
        <w:rPr>
          <w:rFonts w:asciiTheme="minorHAnsi" w:hAnsiTheme="minorHAnsi"/>
        </w:rPr>
      </w:pPr>
    </w:p>
    <w:p w14:paraId="70D9964D" w14:textId="03EBF0BD" w:rsidR="001B6AC2" w:rsidRPr="00BA399D" w:rsidRDefault="00B41526" w:rsidP="00B41526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lastRenderedPageBreak/>
        <w:t>Het nationalisme leidde tot opstanden, oorlogen en het ontstaan van staten zoals: Griekenland, België en Italië</w:t>
      </w:r>
      <w:r w:rsidR="000A6090" w:rsidRPr="00BA399D">
        <w:rPr>
          <w:rFonts w:asciiTheme="minorHAnsi" w:hAnsiTheme="minorHAnsi"/>
        </w:rPr>
        <w:t xml:space="preserve"> (1861)</w:t>
      </w:r>
    </w:p>
    <w:p w14:paraId="7605DBA3" w14:textId="77777777" w:rsidR="000A6090" w:rsidRPr="00BA399D" w:rsidRDefault="000A6090" w:rsidP="00B41526">
      <w:pPr>
        <w:rPr>
          <w:rFonts w:asciiTheme="minorHAnsi" w:hAnsiTheme="minorHAnsi"/>
        </w:rPr>
      </w:pPr>
    </w:p>
    <w:p w14:paraId="59C7F167" w14:textId="77777777" w:rsidR="000A6090" w:rsidRPr="00BA399D" w:rsidRDefault="000A6090" w:rsidP="00B41526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 xml:space="preserve">Na de Frans-Duitse oorlog verenigde de Duitse staten zich in 1871 onder leiding van Pruisen in het Duitse keizerrijk. </w:t>
      </w:r>
    </w:p>
    <w:p w14:paraId="46D42DA5" w14:textId="77777777" w:rsidR="00C536C2" w:rsidRPr="00BA399D" w:rsidRDefault="00C536C2" w:rsidP="00B41526">
      <w:pPr>
        <w:rPr>
          <w:rFonts w:asciiTheme="minorHAnsi" w:hAnsiTheme="minorHAnsi"/>
        </w:rPr>
      </w:pPr>
    </w:p>
    <w:p w14:paraId="119AEDF6" w14:textId="5521317D" w:rsidR="007B0755" w:rsidRPr="00BA399D" w:rsidRDefault="00C536C2" w:rsidP="00B41526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  <w:sz w:val="28"/>
          <w:szCs w:val="28"/>
        </w:rPr>
        <w:t>Oostenrijk</w:t>
      </w:r>
      <w:r w:rsidRPr="00BA399D">
        <w:rPr>
          <w:rFonts w:asciiTheme="minorHAnsi" w:hAnsiTheme="minorHAnsi"/>
        </w:rPr>
        <w:t xml:space="preserve"> </w:t>
      </w:r>
      <w:r w:rsidRPr="00BA399D">
        <w:rPr>
          <w:rFonts w:asciiTheme="minorHAnsi" w:hAnsiTheme="minorHAnsi"/>
        </w:rPr>
        <w:sym w:font="Wingdings" w:char="F0E0"/>
      </w:r>
      <w:r w:rsidRPr="00BA399D">
        <w:rPr>
          <w:rFonts w:asciiTheme="minorHAnsi" w:hAnsiTheme="minorHAnsi"/>
        </w:rPr>
        <w:t xml:space="preserve"> was een veelvolkerenstaat onder leiding van de Habsburgse keizer. </w:t>
      </w:r>
      <w:r w:rsidRPr="00BA399D">
        <w:rPr>
          <w:rFonts w:asciiTheme="minorHAnsi" w:hAnsiTheme="minorHAnsi"/>
        </w:rPr>
        <w:sym w:font="Wingdings" w:char="F0E0"/>
      </w:r>
      <w:r w:rsidRPr="00BA399D">
        <w:rPr>
          <w:rFonts w:asciiTheme="minorHAnsi" w:hAnsiTheme="minorHAnsi"/>
        </w:rPr>
        <w:t xml:space="preserve"> De Oostenrijkers zelf waren in hun eigen rijk een minderheid. </w:t>
      </w:r>
    </w:p>
    <w:p w14:paraId="7A5E16D2" w14:textId="77777777" w:rsidR="00E93BAC" w:rsidRPr="00BA399D" w:rsidRDefault="00E93BAC" w:rsidP="00B41526">
      <w:pPr>
        <w:rPr>
          <w:rFonts w:asciiTheme="minorHAnsi" w:hAnsiTheme="minorHAnsi"/>
        </w:rPr>
      </w:pPr>
    </w:p>
    <w:p w14:paraId="3F4F028A" w14:textId="40C322E3" w:rsidR="00C536C2" w:rsidRPr="00BA399D" w:rsidRDefault="00C536C2" w:rsidP="00B41526">
      <w:pPr>
        <w:rPr>
          <w:rFonts w:asciiTheme="minorHAnsi" w:hAnsiTheme="minorHAnsi"/>
        </w:rPr>
      </w:pPr>
      <w:r w:rsidRPr="00BA399D">
        <w:rPr>
          <w:rFonts w:asciiTheme="minorHAnsi" w:hAnsiTheme="minorHAnsi"/>
          <w:b/>
          <w:sz w:val="28"/>
          <w:szCs w:val="28"/>
        </w:rPr>
        <w:t>Rusland</w:t>
      </w:r>
      <w:r w:rsidRPr="00BA399D">
        <w:rPr>
          <w:rFonts w:asciiTheme="minorHAnsi" w:hAnsiTheme="minorHAnsi"/>
        </w:rPr>
        <w:t xml:space="preserve"> </w:t>
      </w:r>
      <w:r w:rsidRPr="00BA399D">
        <w:rPr>
          <w:rFonts w:asciiTheme="minorHAnsi" w:hAnsiTheme="minorHAnsi"/>
        </w:rPr>
        <w:sym w:font="Wingdings" w:char="F0E0"/>
      </w:r>
      <w:r w:rsidRPr="00BA399D">
        <w:rPr>
          <w:rFonts w:asciiTheme="minorHAnsi" w:hAnsiTheme="minorHAnsi"/>
        </w:rPr>
        <w:t xml:space="preserve"> ook een veelvolkerenstaat. </w:t>
      </w:r>
      <w:r w:rsidRPr="00BA399D">
        <w:rPr>
          <w:rFonts w:asciiTheme="minorHAnsi" w:hAnsiTheme="minorHAnsi"/>
        </w:rPr>
        <w:sym w:font="Wingdings" w:char="F0E0"/>
      </w:r>
      <w:r w:rsidRPr="00BA399D">
        <w:rPr>
          <w:rFonts w:asciiTheme="minorHAnsi" w:hAnsiTheme="minorHAnsi"/>
        </w:rPr>
        <w:t xml:space="preserve"> De meeste onderdanen van de tsaar waren Russen, maar de tsaar heerste ook over Finnen, Georgiërs, Kazakken en andere volkeren.</w:t>
      </w:r>
    </w:p>
    <w:p w14:paraId="39D896F5" w14:textId="550AFEAC" w:rsidR="00C536C2" w:rsidRPr="00BA399D" w:rsidRDefault="00C536C2" w:rsidP="00B41526">
      <w:pPr>
        <w:rPr>
          <w:rFonts w:asciiTheme="minorHAnsi" w:hAnsiTheme="minorHAnsi"/>
          <w:i/>
          <w:u w:val="single"/>
        </w:rPr>
      </w:pPr>
      <w:r w:rsidRPr="00BA399D">
        <w:rPr>
          <w:rFonts w:asciiTheme="minorHAnsi" w:hAnsiTheme="minorHAnsi"/>
        </w:rPr>
        <w:t xml:space="preserve">Ottomaanse rijk: grote delen van Zuidoost-Europa, Noord-Afrika en West-Azië. </w:t>
      </w:r>
    </w:p>
    <w:p w14:paraId="2042E11F" w14:textId="77777777" w:rsidR="00C536C2" w:rsidRPr="00BA399D" w:rsidRDefault="00C536C2" w:rsidP="00B41526">
      <w:pPr>
        <w:rPr>
          <w:rFonts w:asciiTheme="minorHAnsi" w:hAnsiTheme="minorHAnsi"/>
        </w:rPr>
      </w:pPr>
    </w:p>
    <w:p w14:paraId="0D7F3B89" w14:textId="7098AD7B" w:rsidR="00BB2F30" w:rsidRPr="00BA399D" w:rsidRDefault="00BB2F30" w:rsidP="00B41526">
      <w:pPr>
        <w:rPr>
          <w:rFonts w:asciiTheme="minorHAnsi" w:hAnsiTheme="minorHAnsi"/>
          <w:b/>
          <w:sz w:val="28"/>
          <w:szCs w:val="28"/>
        </w:rPr>
      </w:pPr>
      <w:proofErr w:type="spellStart"/>
      <w:r w:rsidRPr="00BA399D">
        <w:rPr>
          <w:rFonts w:asciiTheme="minorHAnsi" w:hAnsiTheme="minorHAnsi"/>
          <w:b/>
          <w:sz w:val="28"/>
          <w:szCs w:val="28"/>
        </w:rPr>
        <w:t>Belgie</w:t>
      </w:r>
      <w:proofErr w:type="spellEnd"/>
    </w:p>
    <w:p w14:paraId="2C4430E2" w14:textId="65339DAD" w:rsidR="00BB2F30" w:rsidRPr="00BA399D" w:rsidRDefault="00BB2F30" w:rsidP="00BB2F30">
      <w:pPr>
        <w:pStyle w:val="Lijstalinea"/>
        <w:numPr>
          <w:ilvl w:val="0"/>
          <w:numId w:val="3"/>
        </w:numPr>
        <w:rPr>
          <w:highlight w:val="yellow"/>
        </w:rPr>
      </w:pPr>
      <w:r w:rsidRPr="00BA399D">
        <w:rPr>
          <w:highlight w:val="yellow"/>
        </w:rPr>
        <w:t>In 1830 scheidden de Belgen zich af van Nederland.</w:t>
      </w:r>
    </w:p>
    <w:p w14:paraId="4309ACB6" w14:textId="729C64B8" w:rsidR="00BB2F30" w:rsidRPr="00BA399D" w:rsidRDefault="00BB2F30" w:rsidP="00BB2F30">
      <w:pPr>
        <w:pStyle w:val="Lijstalinea"/>
        <w:numPr>
          <w:ilvl w:val="0"/>
          <w:numId w:val="3"/>
        </w:numPr>
      </w:pPr>
      <w:proofErr w:type="spellStart"/>
      <w:r w:rsidRPr="00BA399D">
        <w:t>Belgie</w:t>
      </w:r>
      <w:proofErr w:type="spellEnd"/>
      <w:r w:rsidRPr="00BA399D">
        <w:t xml:space="preserve"> was nog niet eerder onafhankelijk geweest.</w:t>
      </w:r>
    </w:p>
    <w:p w14:paraId="0834F4B4" w14:textId="2B64259E" w:rsidR="00BB2F30" w:rsidRPr="00BA399D" w:rsidRDefault="00BB2F30" w:rsidP="00BB2F30">
      <w:pPr>
        <w:pStyle w:val="Lijstalinea"/>
        <w:numPr>
          <w:ilvl w:val="0"/>
          <w:numId w:val="3"/>
        </w:numPr>
      </w:pPr>
      <w:r w:rsidRPr="00BA399D">
        <w:t>Na de Nederlandse Opstand hoorden de zuidelijke Nederlanden bij Spanje en later bij Oostenrijk.</w:t>
      </w:r>
    </w:p>
    <w:p w14:paraId="0CC98E48" w14:textId="171F9FE1" w:rsidR="00BB2F30" w:rsidRPr="00BA399D" w:rsidRDefault="00BB2F30" w:rsidP="00BB2F30">
      <w:pPr>
        <w:pStyle w:val="Lijstalinea"/>
        <w:numPr>
          <w:ilvl w:val="0"/>
          <w:numId w:val="3"/>
        </w:numPr>
      </w:pPr>
      <w:r w:rsidRPr="00BA399D">
        <w:t xml:space="preserve">Na de </w:t>
      </w:r>
      <w:r w:rsidR="00C26AE9" w:rsidRPr="00BA399D">
        <w:t>ondergang van Napoleon werd België</w:t>
      </w:r>
      <w:r w:rsidRPr="00BA399D">
        <w:t xml:space="preserve"> bij Nederland gevoegd -&gt; de bevolking </w:t>
      </w:r>
      <w:r w:rsidR="00F76167" w:rsidRPr="00BA399D">
        <w:t xml:space="preserve">voelde zich helemaal niet verbonden met Nederland. </w:t>
      </w:r>
    </w:p>
    <w:p w14:paraId="622A15CC" w14:textId="03931A24" w:rsidR="00E97BB2" w:rsidRPr="00BA399D" w:rsidRDefault="00C10F37" w:rsidP="00C10F37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sym w:font="Wingdings" w:char="F0E0"/>
      </w:r>
      <w:r w:rsidRPr="00BA399D">
        <w:rPr>
          <w:rFonts w:asciiTheme="minorHAnsi" w:hAnsiTheme="minorHAnsi"/>
        </w:rPr>
        <w:t xml:space="preserve"> Er brak een o</w:t>
      </w:r>
      <w:r w:rsidR="00D522B1" w:rsidRPr="00BA399D">
        <w:rPr>
          <w:rFonts w:asciiTheme="minorHAnsi" w:hAnsiTheme="minorHAnsi"/>
        </w:rPr>
        <w:t xml:space="preserve">pstand uit. </w:t>
      </w:r>
    </w:p>
    <w:p w14:paraId="3D5E8130" w14:textId="77777777" w:rsidR="00E97BB2" w:rsidRPr="00BA399D" w:rsidRDefault="00E97BB2" w:rsidP="00C10F37">
      <w:pPr>
        <w:rPr>
          <w:rFonts w:asciiTheme="minorHAnsi" w:hAnsiTheme="minorHAnsi"/>
        </w:rPr>
      </w:pPr>
    </w:p>
    <w:p w14:paraId="6D8EEB6C" w14:textId="240BB708" w:rsidR="00E97BB2" w:rsidRPr="00BA399D" w:rsidRDefault="00E97BB2" w:rsidP="00C10F37">
      <w:pPr>
        <w:rPr>
          <w:rFonts w:asciiTheme="minorHAnsi" w:hAnsiTheme="minorHAnsi"/>
          <w:b/>
          <w:sz w:val="28"/>
          <w:szCs w:val="28"/>
        </w:rPr>
      </w:pPr>
      <w:r w:rsidRPr="00BA399D">
        <w:rPr>
          <w:rFonts w:asciiTheme="minorHAnsi" w:hAnsiTheme="minorHAnsi"/>
          <w:b/>
          <w:sz w:val="28"/>
          <w:szCs w:val="28"/>
        </w:rPr>
        <w:t>Italië</w:t>
      </w:r>
    </w:p>
    <w:p w14:paraId="70796580" w14:textId="05461CE2" w:rsidR="00E97BB2" w:rsidRPr="00BA399D" w:rsidRDefault="00E97BB2" w:rsidP="00C10F37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- Nieuwe staat.</w:t>
      </w:r>
    </w:p>
    <w:p w14:paraId="53C75DFB" w14:textId="226D4771" w:rsidR="00E97BB2" w:rsidRPr="00BA399D" w:rsidRDefault="00E97BB2" w:rsidP="00C10F37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- Fel nationalisme sinds 1815</w:t>
      </w:r>
    </w:p>
    <w:p w14:paraId="7C37D728" w14:textId="1478F898" w:rsidR="00E97BB2" w:rsidRPr="00BA399D" w:rsidRDefault="00E97BB2" w:rsidP="00C10F37">
      <w:pPr>
        <w:rPr>
          <w:rFonts w:asciiTheme="minorHAnsi" w:hAnsiTheme="minorHAnsi"/>
        </w:rPr>
      </w:pPr>
      <w:r w:rsidRPr="00BA399D">
        <w:rPr>
          <w:rFonts w:asciiTheme="minorHAnsi" w:hAnsiTheme="minorHAnsi"/>
          <w:highlight w:val="yellow"/>
        </w:rPr>
        <w:t>- 1861 koninkrijk Italië</w:t>
      </w:r>
      <w:r w:rsidR="00144716" w:rsidRPr="00BA399D">
        <w:rPr>
          <w:rFonts w:asciiTheme="minorHAnsi" w:hAnsiTheme="minorHAnsi"/>
        </w:rPr>
        <w:t xml:space="preserve"> (Italië werd pas in 1946 een republiek</w:t>
      </w:r>
    </w:p>
    <w:p w14:paraId="276C3296" w14:textId="77777777" w:rsidR="00D06857" w:rsidRPr="00BA399D" w:rsidRDefault="00D06857" w:rsidP="00C10F37">
      <w:pPr>
        <w:rPr>
          <w:rFonts w:asciiTheme="minorHAnsi" w:hAnsiTheme="minorHAnsi"/>
        </w:rPr>
      </w:pPr>
    </w:p>
    <w:p w14:paraId="7CDD65FA" w14:textId="51081039" w:rsidR="00D06857" w:rsidRPr="00BA399D" w:rsidRDefault="00D06857" w:rsidP="00C10F37">
      <w:pPr>
        <w:rPr>
          <w:rFonts w:asciiTheme="minorHAnsi" w:hAnsiTheme="minorHAnsi"/>
          <w:b/>
          <w:sz w:val="28"/>
          <w:szCs w:val="28"/>
        </w:rPr>
      </w:pPr>
      <w:r w:rsidRPr="00BA399D">
        <w:rPr>
          <w:rFonts w:asciiTheme="minorHAnsi" w:hAnsiTheme="minorHAnsi"/>
          <w:b/>
          <w:sz w:val="28"/>
          <w:szCs w:val="28"/>
        </w:rPr>
        <w:t>Duitsland</w:t>
      </w:r>
    </w:p>
    <w:p w14:paraId="549E1E95" w14:textId="5FB679FE" w:rsidR="00D06857" w:rsidRPr="00BA399D" w:rsidRDefault="00D06857" w:rsidP="00D06857">
      <w:pPr>
        <w:pStyle w:val="Lijstalinea"/>
        <w:numPr>
          <w:ilvl w:val="0"/>
          <w:numId w:val="3"/>
        </w:numPr>
      </w:pPr>
      <w:r w:rsidRPr="00BA399D">
        <w:t xml:space="preserve">Ook in Duitsland keerden de nationalisten zich vanaf 1815 tegen de vorsten van de verschillende staatjes. </w:t>
      </w:r>
      <w:r w:rsidR="000A1316" w:rsidRPr="00BA399D">
        <w:t xml:space="preserve">-&gt; pas succes na samenwerking koninkrijk Pruisen. </w:t>
      </w:r>
    </w:p>
    <w:p w14:paraId="7034C27C" w14:textId="77777777" w:rsidR="002D14FD" w:rsidRPr="00BA399D" w:rsidRDefault="002D14FD" w:rsidP="002D14FD">
      <w:pPr>
        <w:rPr>
          <w:rFonts w:asciiTheme="minorHAnsi" w:hAnsiTheme="minorHAnsi"/>
        </w:rPr>
      </w:pPr>
    </w:p>
    <w:p w14:paraId="3785CFC5" w14:textId="176B1EA8" w:rsidR="002D14FD" w:rsidRPr="00BA399D" w:rsidRDefault="002D14FD" w:rsidP="002D14FD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 xml:space="preserve">Bismarck dacht dat </w:t>
      </w:r>
      <w:r w:rsidR="00BA399D" w:rsidRPr="00BA399D">
        <w:rPr>
          <w:rFonts w:asciiTheme="minorHAnsi" w:hAnsiTheme="minorHAnsi"/>
        </w:rPr>
        <w:t xml:space="preserve">oorlog met Frankrijk zou helpen. </w:t>
      </w:r>
      <w:r w:rsidRPr="00BA399D">
        <w:rPr>
          <w:rFonts w:asciiTheme="minorHAnsi" w:hAnsiTheme="minorHAnsi"/>
        </w:rPr>
        <w:t xml:space="preserve">-&gt; </w:t>
      </w:r>
      <w:r w:rsidRPr="00BA399D">
        <w:rPr>
          <w:rFonts w:asciiTheme="minorHAnsi" w:hAnsiTheme="minorHAnsi"/>
          <w:i/>
        </w:rPr>
        <w:t xml:space="preserve">De Fransen werden sinds de Napoleontische bezetting in heel Duitsland gehaat. </w:t>
      </w:r>
    </w:p>
    <w:p w14:paraId="23809721" w14:textId="7C27C4FC" w:rsidR="002D14FD" w:rsidRDefault="002D14FD" w:rsidP="002D14FD">
      <w:pPr>
        <w:rPr>
          <w:rFonts w:asciiTheme="minorHAnsi" w:hAnsiTheme="minorHAnsi"/>
        </w:rPr>
      </w:pPr>
      <w:r w:rsidRPr="00BA399D">
        <w:rPr>
          <w:rFonts w:asciiTheme="minorHAnsi" w:hAnsiTheme="minorHAnsi"/>
          <w:u w:val="single"/>
        </w:rPr>
        <w:t xml:space="preserve">Als Bismarck het voor elkaar </w:t>
      </w:r>
      <w:r w:rsidR="00C15478" w:rsidRPr="00BA399D">
        <w:rPr>
          <w:rFonts w:asciiTheme="minorHAnsi" w:hAnsiTheme="minorHAnsi"/>
          <w:u w:val="single"/>
        </w:rPr>
        <w:t>kon krijgen dat Frankrijk weer zou aanvallen,</w:t>
      </w:r>
      <w:r w:rsidR="00C15478" w:rsidRPr="00BA399D">
        <w:rPr>
          <w:rFonts w:asciiTheme="minorHAnsi" w:hAnsiTheme="minorHAnsi"/>
        </w:rPr>
        <w:t xml:space="preserve"> zouden de andere </w:t>
      </w:r>
      <w:r w:rsidR="00BA399D" w:rsidRPr="00BA399D">
        <w:rPr>
          <w:rFonts w:asciiTheme="minorHAnsi" w:hAnsiTheme="minorHAnsi"/>
        </w:rPr>
        <w:t xml:space="preserve">Duitse vorsten wel moeten meevechten en de leiding van het sterke Pruisische leger moeten accepteren. </w:t>
      </w:r>
    </w:p>
    <w:p w14:paraId="5120AE20" w14:textId="7CE3891B" w:rsidR="008553D1" w:rsidRPr="00BA399D" w:rsidRDefault="008553D1" w:rsidP="002D14FD">
      <w:pPr>
        <w:rPr>
          <w:rFonts w:asciiTheme="minorHAnsi" w:hAnsiTheme="minorHAnsi"/>
        </w:rPr>
      </w:pPr>
      <w:r w:rsidRPr="00582B2A">
        <w:rPr>
          <w:rFonts w:asciiTheme="minorHAnsi" w:hAnsiTheme="minorHAnsi"/>
          <w:highlight w:val="yellow"/>
        </w:rPr>
        <w:t>Ook Frankrijk wilde oorlog</w:t>
      </w:r>
      <w:r>
        <w:rPr>
          <w:rFonts w:asciiTheme="minorHAnsi" w:hAnsiTheme="minorHAnsi"/>
        </w:rPr>
        <w:t xml:space="preserve"> </w:t>
      </w:r>
      <w:r w:rsidRPr="008553D1">
        <w:rPr>
          <w:rFonts w:asciiTheme="minorHAnsi" w:hAnsiTheme="minorHAnsi"/>
        </w:rPr>
        <w:sym w:font="Wingdings" w:char="F0E0"/>
      </w:r>
      <w:r>
        <w:rPr>
          <w:rFonts w:asciiTheme="minorHAnsi" w:hAnsiTheme="minorHAnsi"/>
        </w:rPr>
        <w:t xml:space="preserve"> In Frankrijk was in 1848 een neef van Napoleon gekozen tot president. </w:t>
      </w:r>
      <w:r w:rsidR="00582B2A">
        <w:rPr>
          <w:rFonts w:asciiTheme="minorHAnsi" w:hAnsiTheme="minorHAnsi"/>
        </w:rPr>
        <w:t xml:space="preserve"> -&gt; Napoleon III </w:t>
      </w:r>
      <w:r w:rsidR="00582B2A" w:rsidRPr="00582B2A">
        <w:rPr>
          <w:rFonts w:asciiTheme="minorHAnsi" w:hAnsiTheme="minorHAnsi"/>
        </w:rPr>
        <w:sym w:font="Wingdings" w:char="F0E0"/>
      </w:r>
      <w:r w:rsidR="00582B2A">
        <w:rPr>
          <w:rFonts w:asciiTheme="minorHAnsi" w:hAnsiTheme="minorHAnsi"/>
        </w:rPr>
        <w:t xml:space="preserve"> een nationalist die Frankrijk net zo machtig wilde maken als onder zijn oom. </w:t>
      </w:r>
      <w:r w:rsidR="00582B2A" w:rsidRPr="00582B2A">
        <w:rPr>
          <w:rFonts w:asciiTheme="minorHAnsi" w:hAnsiTheme="minorHAnsi"/>
        </w:rPr>
        <w:sym w:font="Wingdings" w:char="F0E0"/>
      </w:r>
      <w:r w:rsidR="00582B2A">
        <w:rPr>
          <w:rFonts w:asciiTheme="minorHAnsi" w:hAnsiTheme="minorHAnsi"/>
        </w:rPr>
        <w:t xml:space="preserve"> Oorlog tegen Pruisen leek hem daarom een goed idee.  </w:t>
      </w:r>
    </w:p>
    <w:p w14:paraId="5B54CFD8" w14:textId="77777777" w:rsidR="000A1316" w:rsidRPr="00BA399D" w:rsidRDefault="000A1316" w:rsidP="000A1316">
      <w:pPr>
        <w:rPr>
          <w:rFonts w:asciiTheme="minorHAnsi" w:hAnsiTheme="minorHAnsi"/>
        </w:rPr>
      </w:pPr>
    </w:p>
    <w:p w14:paraId="2F0E2170" w14:textId="594C1C63" w:rsidR="000A1316" w:rsidRPr="00BA399D" w:rsidRDefault="000A1316" w:rsidP="000A1316">
      <w:pPr>
        <w:rPr>
          <w:rFonts w:asciiTheme="minorHAnsi" w:hAnsiTheme="minorHAnsi"/>
          <w:b/>
          <w:sz w:val="28"/>
          <w:szCs w:val="28"/>
        </w:rPr>
      </w:pPr>
      <w:r w:rsidRPr="00BA399D">
        <w:rPr>
          <w:rFonts w:asciiTheme="minorHAnsi" w:hAnsiTheme="minorHAnsi"/>
          <w:b/>
          <w:sz w:val="28"/>
          <w:szCs w:val="28"/>
        </w:rPr>
        <w:t>Bismarck</w:t>
      </w:r>
    </w:p>
    <w:p w14:paraId="766484E4" w14:textId="7820AF5C" w:rsidR="000A1316" w:rsidRPr="00BA399D" w:rsidRDefault="000A1316" w:rsidP="000A1316">
      <w:pPr>
        <w:rPr>
          <w:rFonts w:asciiTheme="minorHAnsi" w:eastAsia="Times New Roman" w:hAnsiTheme="minorHAnsi"/>
        </w:rPr>
      </w:pPr>
      <w:r w:rsidRPr="00BA399D">
        <w:rPr>
          <w:rFonts w:asciiTheme="minorHAnsi" w:eastAsia="Times New Roman" w:hAnsiTheme="minorHAnsi"/>
          <w:noProof/>
        </w:rPr>
        <w:drawing>
          <wp:inline distT="0" distB="0" distL="0" distR="0" wp14:anchorId="0BAFE803" wp14:editId="25AF2DA3">
            <wp:extent cx="1750907" cy="2387600"/>
            <wp:effectExtent l="0" t="0" r="1905" b="0"/>
            <wp:docPr id="1" name="Afbeelding 1" descr="fbeeldingsresultaat voor otto von bismar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beeldingsresultaat voor otto von bismarc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675" cy="239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5982F" w14:textId="79C25A7A" w:rsidR="000A1316" w:rsidRPr="00BA399D" w:rsidRDefault="000A1316" w:rsidP="000A1316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Pruisische regeringsleider, kanselier Otto van Bismarck</w:t>
      </w:r>
    </w:p>
    <w:p w14:paraId="4C768468" w14:textId="4ACB5934" w:rsidR="000A1316" w:rsidRDefault="000A1316" w:rsidP="000A1316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>Er zou eenheid komen door ‘</w:t>
      </w:r>
      <w:r w:rsidRPr="00BA399D">
        <w:rPr>
          <w:rFonts w:asciiTheme="minorHAnsi" w:hAnsiTheme="minorHAnsi"/>
          <w:highlight w:val="yellow"/>
        </w:rPr>
        <w:t>bloed en ijzer’</w:t>
      </w:r>
      <w:r w:rsidRPr="00BA399D">
        <w:rPr>
          <w:rFonts w:asciiTheme="minorHAnsi" w:hAnsiTheme="minorHAnsi"/>
        </w:rPr>
        <w:t xml:space="preserve"> -&gt; daar bedoelde hij militair geweld mee </w:t>
      </w:r>
    </w:p>
    <w:p w14:paraId="2A5E10A0" w14:textId="11CCF4F1" w:rsidR="004C74FD" w:rsidRPr="00BA399D" w:rsidRDefault="004C74FD" w:rsidP="000A1316">
      <w:pPr>
        <w:rPr>
          <w:rFonts w:asciiTheme="minorHAnsi" w:hAnsiTheme="minorHAnsi"/>
        </w:rPr>
      </w:pPr>
    </w:p>
    <w:p w14:paraId="7629F980" w14:textId="77777777" w:rsidR="000A1316" w:rsidRPr="00BA399D" w:rsidRDefault="000A1316" w:rsidP="000A1316">
      <w:pPr>
        <w:rPr>
          <w:rFonts w:asciiTheme="minorHAnsi" w:hAnsiTheme="minorHAnsi"/>
        </w:rPr>
      </w:pPr>
    </w:p>
    <w:p w14:paraId="1B4B9D54" w14:textId="422DF896" w:rsidR="00D06074" w:rsidRPr="00BA399D" w:rsidRDefault="000A1316" w:rsidP="000A1316">
      <w:pPr>
        <w:rPr>
          <w:rFonts w:asciiTheme="minorHAnsi" w:hAnsiTheme="minorHAnsi"/>
          <w:b/>
          <w:sz w:val="28"/>
          <w:szCs w:val="28"/>
        </w:rPr>
      </w:pPr>
      <w:r w:rsidRPr="00BA399D">
        <w:rPr>
          <w:rFonts w:asciiTheme="minorHAnsi" w:hAnsiTheme="minorHAnsi"/>
          <w:b/>
          <w:sz w:val="28"/>
          <w:szCs w:val="28"/>
        </w:rPr>
        <w:t>Frans-Duitse oorlog</w:t>
      </w:r>
    </w:p>
    <w:p w14:paraId="6ACE66EC" w14:textId="4C94D178" w:rsidR="00F47270" w:rsidRPr="00BA399D" w:rsidRDefault="00D06074" w:rsidP="00F47270">
      <w:pPr>
        <w:pStyle w:val="Lijstalinea"/>
        <w:numPr>
          <w:ilvl w:val="0"/>
          <w:numId w:val="3"/>
        </w:numPr>
        <w:rPr>
          <w:b/>
          <w:sz w:val="28"/>
          <w:szCs w:val="28"/>
        </w:rPr>
      </w:pPr>
      <w:r w:rsidRPr="00BA399D">
        <w:rPr>
          <w:b/>
        </w:rPr>
        <w:t>1870 – 1871</w:t>
      </w:r>
    </w:p>
    <w:p w14:paraId="789AB629" w14:textId="031F5339" w:rsidR="00D06074" w:rsidRPr="00BA399D" w:rsidRDefault="00D06074" w:rsidP="0039208D">
      <w:pPr>
        <w:pStyle w:val="Lijstalinea"/>
        <w:numPr>
          <w:ilvl w:val="0"/>
          <w:numId w:val="3"/>
        </w:numPr>
        <w:rPr>
          <w:b/>
          <w:sz w:val="28"/>
          <w:szCs w:val="28"/>
        </w:rPr>
      </w:pPr>
      <w:r w:rsidRPr="00BA399D">
        <w:rPr>
          <w:highlight w:val="yellow"/>
        </w:rPr>
        <w:t>Januari 1871 -&gt; Frankrijk gaf zich over</w:t>
      </w:r>
      <w:r w:rsidRPr="00BA399D">
        <w:t>. (</w:t>
      </w:r>
      <w:r w:rsidRPr="00BA399D">
        <w:rPr>
          <w:i/>
        </w:rPr>
        <w:t>Kort daarvoor hadden de Duitse vorsten in het paleis in Versailles het Duitse keizerrijk uitgeroepen. Bismarck haalde hen over de Pruisische koning tot keizer te kronen</w:t>
      </w:r>
      <w:r w:rsidRPr="00BA399D">
        <w:t>).</w:t>
      </w:r>
    </w:p>
    <w:p w14:paraId="0AFB98AE" w14:textId="12CBBB15" w:rsidR="0039208D" w:rsidRPr="00BA399D" w:rsidRDefault="0039208D" w:rsidP="0039208D">
      <w:pPr>
        <w:pStyle w:val="Lijstalinea"/>
        <w:numPr>
          <w:ilvl w:val="0"/>
          <w:numId w:val="3"/>
        </w:numPr>
        <w:rPr>
          <w:b/>
          <w:sz w:val="28"/>
          <w:szCs w:val="28"/>
        </w:rPr>
      </w:pPr>
      <w:r w:rsidRPr="00BA399D">
        <w:t xml:space="preserve">Deze oorlog werd een bloedbad -&gt; wapens waren door de industrialisatie veel dodelijker dan </w:t>
      </w:r>
      <w:r w:rsidR="00D06074" w:rsidRPr="00BA399D">
        <w:t>vroeg</w:t>
      </w:r>
    </w:p>
    <w:p w14:paraId="186B083D" w14:textId="631504C7" w:rsidR="00A12333" w:rsidRPr="00BA399D" w:rsidRDefault="000A1316" w:rsidP="0039208D">
      <w:pPr>
        <w:pStyle w:val="Lijstalinea"/>
        <w:numPr>
          <w:ilvl w:val="0"/>
          <w:numId w:val="3"/>
        </w:numPr>
      </w:pPr>
      <w:r w:rsidRPr="00BA399D">
        <w:t xml:space="preserve">Gevolg: na deze oorlog verenigden de Duitse staten zich in 1871 onder leiding van Pruisen in het Duitse keizerrijk. </w:t>
      </w:r>
      <w:r w:rsidR="00A12333" w:rsidRPr="00BA399D">
        <w:t xml:space="preserve"> </w:t>
      </w:r>
    </w:p>
    <w:p w14:paraId="4D0E1513" w14:textId="77777777" w:rsidR="00E97BB2" w:rsidRPr="00BA399D" w:rsidRDefault="00E97BB2" w:rsidP="00C10F37">
      <w:pPr>
        <w:rPr>
          <w:rFonts w:asciiTheme="minorHAnsi" w:hAnsiTheme="minorHAnsi"/>
        </w:rPr>
      </w:pPr>
    </w:p>
    <w:p w14:paraId="27728BD2" w14:textId="13DF9D50" w:rsidR="003B3D44" w:rsidRDefault="00F47270" w:rsidP="00C10F37">
      <w:pPr>
        <w:rPr>
          <w:rFonts w:asciiTheme="minorHAnsi" w:hAnsiTheme="minorHAnsi"/>
        </w:rPr>
      </w:pPr>
      <w:r w:rsidRPr="00BA399D">
        <w:rPr>
          <w:rFonts w:asciiTheme="minorHAnsi" w:hAnsiTheme="minorHAnsi"/>
        </w:rPr>
        <w:t xml:space="preserve">Na de </w:t>
      </w:r>
      <w:r w:rsidRPr="00BA399D">
        <w:rPr>
          <w:rFonts w:asciiTheme="minorHAnsi" w:hAnsiTheme="minorHAnsi"/>
          <w:b/>
        </w:rPr>
        <w:t>Frans-Duitse oorlog</w:t>
      </w:r>
      <w:r w:rsidRPr="00BA399D">
        <w:rPr>
          <w:rFonts w:asciiTheme="minorHAnsi" w:hAnsiTheme="minorHAnsi"/>
        </w:rPr>
        <w:t xml:space="preserve"> liepen de spanning op. -&gt; Duitsland wilde het machtigste land ter wereld worden, maar Frankrijk wilde graag wraak. </w:t>
      </w:r>
      <w:bookmarkStart w:id="0" w:name="_GoBack"/>
      <w:bookmarkEnd w:id="0"/>
    </w:p>
    <w:p w14:paraId="706AADD6" w14:textId="77777777" w:rsidR="003B3D44" w:rsidRPr="00BA399D" w:rsidRDefault="003B3D44" w:rsidP="00C10F37">
      <w:pPr>
        <w:rPr>
          <w:rFonts w:asciiTheme="minorHAnsi" w:hAnsiTheme="minorHAnsi"/>
        </w:rPr>
      </w:pPr>
    </w:p>
    <w:sectPr w:rsidR="003B3D44" w:rsidRPr="00BA399D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F2566E"/>
    <w:multiLevelType w:val="hybridMultilevel"/>
    <w:tmpl w:val="95CAE80C"/>
    <w:lvl w:ilvl="0" w:tplc="996A156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474DF1"/>
    <w:multiLevelType w:val="hybridMultilevel"/>
    <w:tmpl w:val="DD6E740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F05FE9"/>
    <w:multiLevelType w:val="hybridMultilevel"/>
    <w:tmpl w:val="9126074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47B"/>
    <w:rsid w:val="000A1316"/>
    <w:rsid w:val="000A6090"/>
    <w:rsid w:val="000E7927"/>
    <w:rsid w:val="00144716"/>
    <w:rsid w:val="0016127B"/>
    <w:rsid w:val="001B6AC2"/>
    <w:rsid w:val="0027178F"/>
    <w:rsid w:val="002A63E3"/>
    <w:rsid w:val="002D14FD"/>
    <w:rsid w:val="0039208D"/>
    <w:rsid w:val="003B3D44"/>
    <w:rsid w:val="00440F11"/>
    <w:rsid w:val="00472558"/>
    <w:rsid w:val="00475C30"/>
    <w:rsid w:val="004B00EB"/>
    <w:rsid w:val="004C74FD"/>
    <w:rsid w:val="004D2807"/>
    <w:rsid w:val="00527144"/>
    <w:rsid w:val="00553A21"/>
    <w:rsid w:val="00582B2A"/>
    <w:rsid w:val="00653D58"/>
    <w:rsid w:val="0067147B"/>
    <w:rsid w:val="006D7521"/>
    <w:rsid w:val="007B0755"/>
    <w:rsid w:val="00837A4D"/>
    <w:rsid w:val="008553D1"/>
    <w:rsid w:val="009768A6"/>
    <w:rsid w:val="00987A7A"/>
    <w:rsid w:val="009A47AF"/>
    <w:rsid w:val="00A12333"/>
    <w:rsid w:val="00A33C42"/>
    <w:rsid w:val="00A40181"/>
    <w:rsid w:val="00AB26A9"/>
    <w:rsid w:val="00B41526"/>
    <w:rsid w:val="00BA399D"/>
    <w:rsid w:val="00BB2F30"/>
    <w:rsid w:val="00C10F37"/>
    <w:rsid w:val="00C15478"/>
    <w:rsid w:val="00C26AE9"/>
    <w:rsid w:val="00C536C2"/>
    <w:rsid w:val="00D06074"/>
    <w:rsid w:val="00D06857"/>
    <w:rsid w:val="00D522B1"/>
    <w:rsid w:val="00E2022D"/>
    <w:rsid w:val="00E93BAC"/>
    <w:rsid w:val="00E97BB2"/>
    <w:rsid w:val="00EE6257"/>
    <w:rsid w:val="00F47270"/>
    <w:rsid w:val="00F7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92297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  <w:rsid w:val="000A1316"/>
    <w:rPr>
      <w:rFonts w:ascii="Times New Roman" w:hAnsi="Times New Roman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41526"/>
    <w:pPr>
      <w:ind w:left="720"/>
      <w:contextualSpacing/>
    </w:pPr>
    <w:rPr>
      <w:rFonts w:ascii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100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571</Words>
  <Characters>3144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2017-06-29T08:17:00Z</dcterms:created>
  <dcterms:modified xsi:type="dcterms:W3CDTF">2017-06-29T08:17:00Z</dcterms:modified>
</cp:coreProperties>
</file>