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32D94" w14:textId="10F23A1C" w:rsidR="00284352" w:rsidRDefault="00284352" w:rsidP="00284352">
      <w:pPr>
        <w:rPr>
          <w:b/>
          <w:bCs/>
          <w:sz w:val="32"/>
          <w:szCs w:val="32"/>
        </w:rPr>
      </w:pPr>
      <w:r w:rsidRPr="00EF323C">
        <w:rPr>
          <w:b/>
          <w:bCs/>
          <w:sz w:val="32"/>
          <w:szCs w:val="32"/>
          <w:highlight w:val="yellow"/>
        </w:rPr>
        <w:t xml:space="preserve">Studiewijzer </w:t>
      </w:r>
      <w:r w:rsidR="00EF323C" w:rsidRPr="00EF323C">
        <w:rPr>
          <w:b/>
          <w:bCs/>
          <w:sz w:val="32"/>
          <w:szCs w:val="32"/>
          <w:highlight w:val="yellow"/>
        </w:rPr>
        <w:t xml:space="preserve">en checklist </w:t>
      </w:r>
      <w:r w:rsidRPr="00EF323C">
        <w:rPr>
          <w:b/>
          <w:bCs/>
          <w:sz w:val="32"/>
          <w:szCs w:val="32"/>
          <w:highlight w:val="yellow"/>
        </w:rPr>
        <w:t>geschiedenis inhaalprogramma</w:t>
      </w:r>
    </w:p>
    <w:p w14:paraId="2B709247" w14:textId="4BA3B643" w:rsidR="00EF323C" w:rsidRPr="00EF323C" w:rsidRDefault="00EF323C" w:rsidP="00284352">
      <w:pPr>
        <w:rPr>
          <w:sz w:val="28"/>
          <w:szCs w:val="28"/>
        </w:rPr>
      </w:pPr>
      <w:r w:rsidRPr="00EF323C">
        <w:rPr>
          <w:sz w:val="28"/>
          <w:szCs w:val="28"/>
        </w:rPr>
        <w:t>Let op: tijdens de les zijn we vooral bezig met instructie en het bespreken van de antwoorden en bronvragen. Het maken van de werkboekvragen moet je buiten de les om maken (zelfstudie)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892"/>
        <w:gridCol w:w="5170"/>
      </w:tblGrid>
      <w:tr w:rsidR="00284352" w14:paraId="44BA24AE" w14:textId="77777777" w:rsidTr="00B1488B">
        <w:tc>
          <w:tcPr>
            <w:tcW w:w="4531" w:type="dxa"/>
          </w:tcPr>
          <w:p w14:paraId="6D637B1B" w14:textId="013F1D68" w:rsidR="00284352" w:rsidRPr="00EF323C" w:rsidRDefault="00EF323C" w:rsidP="00B1488B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Les 1</w:t>
            </w:r>
          </w:p>
          <w:p w14:paraId="5DC81889" w14:textId="77777777" w:rsidR="00EF323C" w:rsidRPr="00EF323C" w:rsidRDefault="00EF323C" w:rsidP="00B1488B">
            <w:pPr>
              <w:rPr>
                <w:sz w:val="32"/>
                <w:szCs w:val="32"/>
              </w:rPr>
            </w:pPr>
          </w:p>
          <w:p w14:paraId="30B0ADFF" w14:textId="3ED1CAD7" w:rsidR="00EF323C" w:rsidRPr="00EF323C" w:rsidRDefault="00EF323C" w:rsidP="00B1488B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1820635F" w14:textId="50C27CBC" w:rsidR="00EF323C" w:rsidRPr="00EF323C" w:rsidRDefault="00EF323C" w:rsidP="00B1488B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1719553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10D78084" w14:textId="77777777" w:rsidR="00EF323C" w:rsidRDefault="00EF323C" w:rsidP="00B1488B"/>
          <w:p w14:paraId="0E8844F6" w14:textId="2A7069B0" w:rsidR="00EF323C" w:rsidRDefault="00EF323C" w:rsidP="00B1488B"/>
        </w:tc>
        <w:tc>
          <w:tcPr>
            <w:tcW w:w="4531" w:type="dxa"/>
          </w:tcPr>
          <w:p w14:paraId="1CCA3BB4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</w:t>
            </w:r>
            <w:r w:rsidRPr="00EF323C">
              <w:rPr>
                <w:sz w:val="28"/>
                <w:szCs w:val="28"/>
              </w:rPr>
              <w:t xml:space="preserve">: </w:t>
            </w:r>
          </w:p>
          <w:p w14:paraId="156133EC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H1</w:t>
            </w:r>
          </w:p>
          <w:p w14:paraId="4D119BCE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5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37931B15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2182C807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31406E64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H1 De industriële samenleving in Nederland</w:t>
            </w:r>
          </w:p>
          <w:p w14:paraId="0FD7AE80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1.1 Nederland industrialiseert</w:t>
            </w:r>
          </w:p>
          <w:p w14:paraId="604E1281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1.2 Een modern land</w:t>
            </w:r>
          </w:p>
          <w:p w14:paraId="2E28CCEF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6E4AC024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5708EF4E" w14:textId="77777777" w:rsidTr="00B1488B">
        <w:tc>
          <w:tcPr>
            <w:tcW w:w="4531" w:type="dxa"/>
          </w:tcPr>
          <w:p w14:paraId="16971766" w14:textId="16DD4028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2</w:t>
            </w:r>
          </w:p>
          <w:p w14:paraId="3D695EB9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0E63C1AB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24096429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-1551450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341E0DF0" w14:textId="7499F7C9" w:rsidR="00284352" w:rsidRDefault="00284352" w:rsidP="00B1488B"/>
        </w:tc>
        <w:tc>
          <w:tcPr>
            <w:tcW w:w="4531" w:type="dxa"/>
          </w:tcPr>
          <w:p w14:paraId="00098B28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</w:t>
            </w:r>
            <w:r w:rsidRPr="00EF323C">
              <w:rPr>
                <w:sz w:val="28"/>
                <w:szCs w:val="28"/>
              </w:rPr>
              <w:t xml:space="preserve">: </w:t>
            </w:r>
          </w:p>
          <w:p w14:paraId="092C1E47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H1</w:t>
            </w:r>
          </w:p>
          <w:p w14:paraId="7C924BBA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6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13702670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507F4E82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3EF3B76E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H1 De industriële samenleving in Nederland</w:t>
            </w:r>
          </w:p>
          <w:p w14:paraId="26D0C783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1.3 Arbeiders en fabrikanten</w:t>
            </w:r>
          </w:p>
          <w:p w14:paraId="3282AA2F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1.4 Crisis en bloei</w:t>
            </w:r>
          </w:p>
          <w:p w14:paraId="59C78C63" w14:textId="77777777" w:rsidR="00284352" w:rsidRPr="00EF323C" w:rsidRDefault="00284352" w:rsidP="00B1488B">
            <w:pPr>
              <w:ind w:left="360"/>
              <w:rPr>
                <w:sz w:val="28"/>
                <w:szCs w:val="28"/>
              </w:rPr>
            </w:pPr>
          </w:p>
          <w:p w14:paraId="57619E76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 xml:space="preserve">Nakijken van de lesstof </w:t>
            </w:r>
          </w:p>
        </w:tc>
      </w:tr>
      <w:tr w:rsidR="00284352" w14:paraId="6BF9E6C8" w14:textId="77777777" w:rsidTr="00B1488B">
        <w:tc>
          <w:tcPr>
            <w:tcW w:w="4531" w:type="dxa"/>
          </w:tcPr>
          <w:p w14:paraId="7843BD8B" w14:textId="607E0A04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3</w:t>
            </w:r>
          </w:p>
          <w:p w14:paraId="59CB7FB8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6EEFAA5B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7B675034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-2024460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0CD16665" w14:textId="40F2F4EE" w:rsidR="00284352" w:rsidRDefault="00284352" w:rsidP="00B1488B"/>
        </w:tc>
        <w:tc>
          <w:tcPr>
            <w:tcW w:w="4531" w:type="dxa"/>
          </w:tcPr>
          <w:p w14:paraId="5851E91C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5968CEC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H2</w:t>
            </w:r>
          </w:p>
          <w:p w14:paraId="24D0BE6C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7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7725F5D2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06546929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6F5304B6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H2 Sociale zekerheid en verzorgingsstaat</w:t>
            </w:r>
          </w:p>
          <w:p w14:paraId="5EE8AA82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2.1 Een armoedig bestaan</w:t>
            </w:r>
          </w:p>
          <w:p w14:paraId="1EE228C0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2.2 Een maatschappelijk probleem</w:t>
            </w:r>
          </w:p>
          <w:p w14:paraId="65421A53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33F8D46B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7B3C9608" w14:textId="77777777" w:rsidTr="00B1488B">
        <w:tc>
          <w:tcPr>
            <w:tcW w:w="4531" w:type="dxa"/>
          </w:tcPr>
          <w:p w14:paraId="38A7CD92" w14:textId="2FE3F29C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lastRenderedPageBreak/>
              <w:t xml:space="preserve">Les </w:t>
            </w:r>
            <w:r>
              <w:rPr>
                <w:sz w:val="32"/>
                <w:szCs w:val="32"/>
              </w:rPr>
              <w:t>4</w:t>
            </w:r>
          </w:p>
          <w:p w14:paraId="18861CCE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6C0BB83D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18A7FF36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1935471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6D1785A8" w14:textId="5E533895" w:rsidR="00284352" w:rsidRDefault="00284352" w:rsidP="00B1488B"/>
        </w:tc>
        <w:tc>
          <w:tcPr>
            <w:tcW w:w="4531" w:type="dxa"/>
          </w:tcPr>
          <w:p w14:paraId="3A6F79BD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619E1D4D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H2</w:t>
            </w:r>
          </w:p>
          <w:p w14:paraId="09D7046B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8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18D13080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2C3E57BF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6EB90B88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 xml:space="preserve">H2 Sociale zekerheid en </w:t>
            </w:r>
            <w:proofErr w:type="spellStart"/>
            <w:r w:rsidRPr="00EF323C">
              <w:rPr>
                <w:sz w:val="28"/>
                <w:szCs w:val="28"/>
              </w:rPr>
              <w:t>verzorginsstaat</w:t>
            </w:r>
            <w:proofErr w:type="spellEnd"/>
          </w:p>
          <w:p w14:paraId="4BFC55BE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2.3 De staat grijpt in</w:t>
            </w:r>
          </w:p>
          <w:p w14:paraId="2A72453F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2.4 Van de wieg tot het graf</w:t>
            </w:r>
          </w:p>
          <w:p w14:paraId="7CD758F3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6C7C6506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578D755B" w14:textId="77777777" w:rsidTr="00B1488B">
        <w:tc>
          <w:tcPr>
            <w:tcW w:w="4531" w:type="dxa"/>
          </w:tcPr>
          <w:p w14:paraId="5712061A" w14:textId="7E784EDA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5</w:t>
            </w:r>
          </w:p>
          <w:p w14:paraId="6980FF44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14CDBC28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33B805F3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-1835143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5E549EAD" w14:textId="56DF2303" w:rsidR="00284352" w:rsidRDefault="00284352" w:rsidP="00B1488B"/>
        </w:tc>
        <w:tc>
          <w:tcPr>
            <w:tcW w:w="4531" w:type="dxa"/>
          </w:tcPr>
          <w:p w14:paraId="6F5830BB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255266A1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H3</w:t>
            </w:r>
          </w:p>
          <w:p w14:paraId="6537E928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9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2CF885FD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5539084F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0800B0E5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H3 Nederland en Indonesië</w:t>
            </w:r>
          </w:p>
          <w:p w14:paraId="1D8EEDC7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3.1 Handelen in Oost-Azië</w:t>
            </w:r>
          </w:p>
          <w:p w14:paraId="0F44A1B2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3.2 De kolonie Nederlands-Indië</w:t>
            </w:r>
          </w:p>
          <w:p w14:paraId="56FBD832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16A1C84A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348A8B29" w14:textId="77777777" w:rsidTr="00B1488B">
        <w:tc>
          <w:tcPr>
            <w:tcW w:w="4531" w:type="dxa"/>
          </w:tcPr>
          <w:p w14:paraId="195ADA99" w14:textId="1AEEEC7D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6</w:t>
            </w:r>
          </w:p>
          <w:p w14:paraId="4D80DBE6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6380E8DC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637225BF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556662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68DBFFEB" w14:textId="6875F721" w:rsidR="00284352" w:rsidRDefault="00284352" w:rsidP="00B1488B"/>
        </w:tc>
        <w:tc>
          <w:tcPr>
            <w:tcW w:w="4531" w:type="dxa"/>
          </w:tcPr>
          <w:p w14:paraId="5AF5CEBC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2308DF8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H3</w:t>
            </w:r>
          </w:p>
          <w:p w14:paraId="2673569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10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31CCD86F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1A97F969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5347F7E0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H3 Nederland en Indonesië</w:t>
            </w:r>
          </w:p>
          <w:p w14:paraId="0AFD3833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3.3 Indonesisch nationalisme</w:t>
            </w:r>
          </w:p>
          <w:p w14:paraId="2F61BE9E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3.4 Japanse bezetting en dekolonisatie</w:t>
            </w:r>
          </w:p>
          <w:p w14:paraId="53DA6ED1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7DDA2356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3EB2E62C" w14:textId="77777777" w:rsidTr="00B1488B">
        <w:tc>
          <w:tcPr>
            <w:tcW w:w="4531" w:type="dxa"/>
          </w:tcPr>
          <w:p w14:paraId="4A2D1500" w14:textId="61F77FAA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7</w:t>
            </w:r>
          </w:p>
          <w:p w14:paraId="3E8B8B2C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0A66FF96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2C67E6D9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2122251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4209738B" w14:textId="5AF334DA" w:rsidR="00284352" w:rsidRDefault="00284352" w:rsidP="00B1488B"/>
        </w:tc>
        <w:tc>
          <w:tcPr>
            <w:tcW w:w="4531" w:type="dxa"/>
          </w:tcPr>
          <w:p w14:paraId="7FA2788E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16F7D05B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H4</w:t>
            </w:r>
          </w:p>
          <w:p w14:paraId="3C00F4C5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11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0BBB0EDF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22364AAB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17DB4ACE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lastRenderedPageBreak/>
              <w:t>H4 De Tweede Wereldoorlog</w:t>
            </w:r>
          </w:p>
          <w:p w14:paraId="52D17BA7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4.1 Europa in Oorlog</w:t>
            </w:r>
          </w:p>
          <w:p w14:paraId="4981A60F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4.2 Oorlog in Azië</w:t>
            </w:r>
          </w:p>
          <w:p w14:paraId="0DCC78FA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7849B508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0294687C" w14:textId="77777777" w:rsidTr="00B1488B">
        <w:tc>
          <w:tcPr>
            <w:tcW w:w="4531" w:type="dxa"/>
          </w:tcPr>
          <w:p w14:paraId="7045FD6F" w14:textId="2979C032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lastRenderedPageBreak/>
              <w:t xml:space="preserve">Les </w:t>
            </w:r>
            <w:r>
              <w:rPr>
                <w:sz w:val="32"/>
                <w:szCs w:val="32"/>
              </w:rPr>
              <w:t>8</w:t>
            </w:r>
          </w:p>
          <w:p w14:paraId="48188130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6F20DDA2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5AE38FD4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557750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7034FFF8" w14:textId="6EE98BA6" w:rsidR="00284352" w:rsidRDefault="00284352" w:rsidP="00B1488B"/>
        </w:tc>
        <w:tc>
          <w:tcPr>
            <w:tcW w:w="4531" w:type="dxa"/>
          </w:tcPr>
          <w:p w14:paraId="3C4CD311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6A4A045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H4</w:t>
            </w:r>
          </w:p>
          <w:p w14:paraId="3494B321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12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47A8BDB3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2F824529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33A3F429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H4 De Tweede Wereldoorlog</w:t>
            </w:r>
          </w:p>
          <w:p w14:paraId="33DAA090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4.3 Leven onder terreur</w:t>
            </w:r>
          </w:p>
          <w:p w14:paraId="654E7BB8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4.4 Nederland bezet</w:t>
            </w:r>
          </w:p>
          <w:p w14:paraId="0EED1FA8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39E43364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5F226FB7" w14:textId="77777777" w:rsidTr="00B1488B">
        <w:tc>
          <w:tcPr>
            <w:tcW w:w="4531" w:type="dxa"/>
          </w:tcPr>
          <w:p w14:paraId="7F1F3925" w14:textId="65C4D584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 xml:space="preserve">Les </w:t>
            </w:r>
            <w:r>
              <w:rPr>
                <w:sz w:val="32"/>
                <w:szCs w:val="32"/>
              </w:rPr>
              <w:t>9</w:t>
            </w:r>
          </w:p>
          <w:p w14:paraId="6BE049C8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167B7BEA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1A4D7609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1340046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127918C5" w14:textId="3ECF0B44" w:rsidR="00284352" w:rsidRDefault="00284352" w:rsidP="00B1488B"/>
        </w:tc>
        <w:tc>
          <w:tcPr>
            <w:tcW w:w="4531" w:type="dxa"/>
          </w:tcPr>
          <w:p w14:paraId="4AB7E821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0C510B10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H5</w:t>
            </w:r>
          </w:p>
          <w:p w14:paraId="1C222CD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13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661E3D1E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311B9705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0A7D5C9B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H5 De Koude Oorlog</w:t>
            </w:r>
          </w:p>
          <w:p w14:paraId="06566C38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5.1 Van bondgenoten naar vijanden.</w:t>
            </w:r>
          </w:p>
          <w:p w14:paraId="3C8265E1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5.2 Twee manieren van leven</w:t>
            </w:r>
          </w:p>
          <w:p w14:paraId="718B31CA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04021669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2375AF06" w14:textId="77777777" w:rsidTr="00B1488B">
        <w:tc>
          <w:tcPr>
            <w:tcW w:w="4531" w:type="dxa"/>
          </w:tcPr>
          <w:p w14:paraId="5365949B" w14:textId="157B0EC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Les 1</w:t>
            </w:r>
            <w:r>
              <w:rPr>
                <w:sz w:val="32"/>
                <w:szCs w:val="32"/>
              </w:rPr>
              <w:t>0</w:t>
            </w:r>
          </w:p>
          <w:p w14:paraId="7B02E1F6" w14:textId="77777777" w:rsidR="00EF323C" w:rsidRPr="00EF323C" w:rsidRDefault="00EF323C" w:rsidP="00EF323C">
            <w:pPr>
              <w:rPr>
                <w:sz w:val="32"/>
                <w:szCs w:val="32"/>
              </w:rPr>
            </w:pPr>
          </w:p>
          <w:p w14:paraId="38A38A89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r w:rsidRPr="00EF323C">
              <w:rPr>
                <w:sz w:val="32"/>
                <w:szCs w:val="32"/>
              </w:rPr>
              <w:t>Gemaakt?</w:t>
            </w:r>
          </w:p>
          <w:p w14:paraId="75068075" w14:textId="77777777" w:rsidR="00EF323C" w:rsidRPr="00EF323C" w:rsidRDefault="00EF323C" w:rsidP="00EF323C">
            <w:pPr>
              <w:rPr>
                <w:sz w:val="32"/>
                <w:szCs w:val="32"/>
              </w:rPr>
            </w:pPr>
            <w:sdt>
              <w:sdtPr>
                <w:rPr>
                  <w:rFonts w:ascii="Kalinga" w:hAnsi="Kalinga" w:cs="Kalinga"/>
                  <w:sz w:val="32"/>
                  <w:szCs w:val="32"/>
                </w:rPr>
                <w:id w:val="-473604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323C">
                  <w:rPr>
                    <w:rFonts w:ascii="MS Gothic" w:eastAsia="MS Gothic" w:hAnsi="MS Gothic" w:cs="Kalinga" w:hint="eastAsia"/>
                    <w:sz w:val="32"/>
                    <w:szCs w:val="32"/>
                  </w:rPr>
                  <w:t>☐</w:t>
                </w:r>
              </w:sdtContent>
            </w:sdt>
          </w:p>
          <w:p w14:paraId="4724BAD0" w14:textId="4B4003EA" w:rsidR="00284352" w:rsidRDefault="00284352" w:rsidP="00B1488B"/>
        </w:tc>
        <w:tc>
          <w:tcPr>
            <w:tcW w:w="4531" w:type="dxa"/>
          </w:tcPr>
          <w:p w14:paraId="671F96A6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Eerst:</w:t>
            </w:r>
          </w:p>
          <w:p w14:paraId="41E35D6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Digitale les bekijken van H5</w:t>
            </w:r>
          </w:p>
          <w:p w14:paraId="4A8254D7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hyperlink r:id="rId14" w:history="1">
              <w:r w:rsidRPr="00EF323C">
                <w:rPr>
                  <w:rStyle w:val="Hyperlink"/>
                  <w:sz w:val="28"/>
                  <w:szCs w:val="28"/>
                </w:rPr>
                <w:t>https://maaikezijm.com/inhaalprogramma-geschiedenis</w:t>
              </w:r>
            </w:hyperlink>
            <w:r w:rsidRPr="00EF323C">
              <w:rPr>
                <w:sz w:val="28"/>
                <w:szCs w:val="28"/>
              </w:rPr>
              <w:t xml:space="preserve"> </w:t>
            </w:r>
          </w:p>
          <w:p w14:paraId="04FD8697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0D20F11A" w14:textId="77777777" w:rsidR="00284352" w:rsidRPr="00EF323C" w:rsidRDefault="00284352" w:rsidP="00B1488B">
            <w:pPr>
              <w:rPr>
                <w:b/>
                <w:bCs/>
                <w:sz w:val="28"/>
                <w:szCs w:val="28"/>
              </w:rPr>
            </w:pPr>
            <w:r w:rsidRPr="00EF323C">
              <w:rPr>
                <w:b/>
                <w:bCs/>
                <w:sz w:val="28"/>
                <w:szCs w:val="28"/>
              </w:rPr>
              <w:t>Maken:</w:t>
            </w:r>
          </w:p>
          <w:p w14:paraId="43CE264C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H5 De Koude Oorlog</w:t>
            </w:r>
          </w:p>
          <w:p w14:paraId="569FFFC2" w14:textId="77777777" w:rsidR="00284352" w:rsidRPr="00EF323C" w:rsidRDefault="00284352" w:rsidP="00284352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5.3 Bijna een atoomoorlog</w:t>
            </w:r>
          </w:p>
          <w:p w14:paraId="5323A0A0" w14:textId="77777777" w:rsidR="00284352" w:rsidRPr="00EF323C" w:rsidRDefault="00284352" w:rsidP="00B1488B">
            <w:pPr>
              <w:pStyle w:val="Lijstalinea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5.4 Koude Oorlog ver en dichtbij</w:t>
            </w:r>
          </w:p>
          <w:p w14:paraId="18D5EA3A" w14:textId="77777777" w:rsidR="00284352" w:rsidRPr="00EF323C" w:rsidRDefault="00284352" w:rsidP="00B1488B">
            <w:pPr>
              <w:rPr>
                <w:sz w:val="28"/>
                <w:szCs w:val="28"/>
              </w:rPr>
            </w:pPr>
          </w:p>
          <w:p w14:paraId="61876D37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Nakijken van de lesstof</w:t>
            </w:r>
          </w:p>
        </w:tc>
      </w:tr>
      <w:tr w:rsidR="00284352" w14:paraId="3F8C3AE9" w14:textId="77777777" w:rsidTr="00B1488B">
        <w:tc>
          <w:tcPr>
            <w:tcW w:w="4531" w:type="dxa"/>
          </w:tcPr>
          <w:p w14:paraId="74C83D10" w14:textId="23D85F9F" w:rsidR="00284352" w:rsidRDefault="00EF323C" w:rsidP="00B1488B">
            <w:r>
              <w:t>Leren voor de toets</w:t>
            </w:r>
          </w:p>
        </w:tc>
        <w:tc>
          <w:tcPr>
            <w:tcW w:w="4531" w:type="dxa"/>
          </w:tcPr>
          <w:p w14:paraId="40DB7E62" w14:textId="77777777" w:rsidR="00284352" w:rsidRPr="00EF323C" w:rsidRDefault="00284352" w:rsidP="00B1488B">
            <w:pPr>
              <w:rPr>
                <w:sz w:val="28"/>
                <w:szCs w:val="28"/>
              </w:rPr>
            </w:pPr>
            <w:r w:rsidRPr="00EF323C">
              <w:rPr>
                <w:sz w:val="28"/>
                <w:szCs w:val="28"/>
              </w:rPr>
              <w:t>Leren eindtoets H1 t/m H5 + maken oefentoets</w:t>
            </w:r>
          </w:p>
        </w:tc>
      </w:tr>
    </w:tbl>
    <w:p w14:paraId="64966E00" w14:textId="77777777" w:rsidR="00B25755" w:rsidRDefault="00B25755"/>
    <w:sectPr w:rsidR="00B257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6967"/>
    <w:multiLevelType w:val="hybridMultilevel"/>
    <w:tmpl w:val="57E44A06"/>
    <w:lvl w:ilvl="0" w:tplc="871813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663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352"/>
    <w:rsid w:val="00284352"/>
    <w:rsid w:val="00B25755"/>
    <w:rsid w:val="00B33634"/>
    <w:rsid w:val="00EF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F22E9"/>
  <w15:chartTrackingRefBased/>
  <w15:docId w15:val="{48CC8D9D-B7E9-4CE7-8FC2-5AB069B31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8435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84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284352"/>
    <w:rPr>
      <w:color w:val="0563C1" w:themeColor="hyperlink"/>
      <w:u w:val="single"/>
    </w:rPr>
  </w:style>
  <w:style w:type="paragraph" w:styleId="Lijstalinea">
    <w:name w:val="List Paragraph"/>
    <w:basedOn w:val="Standaard"/>
    <w:uiPriority w:val="34"/>
    <w:qFormat/>
    <w:rsid w:val="002843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aikezijm.com/inhaalprogramma-geschiedenis" TargetMode="External"/><Relationship Id="rId13" Type="http://schemas.openxmlformats.org/officeDocument/2006/relationships/hyperlink" Target="https://maaikezijm.com/inhaalprogramma-geschiedeni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aikezijm.com/inhaalprogramma-geschiedenis" TargetMode="External"/><Relationship Id="rId12" Type="http://schemas.openxmlformats.org/officeDocument/2006/relationships/hyperlink" Target="https://maaikezijm.com/inhaalprogramma-geschiedeni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aaikezijm.com/inhaalprogramma-geschiedenis" TargetMode="External"/><Relationship Id="rId11" Type="http://schemas.openxmlformats.org/officeDocument/2006/relationships/hyperlink" Target="https://maaikezijm.com/inhaalprogramma-geschiedenis" TargetMode="External"/><Relationship Id="rId5" Type="http://schemas.openxmlformats.org/officeDocument/2006/relationships/hyperlink" Target="https://maaikezijm.com/inhaalprogramma-geschiedeni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maaikezijm.com/inhaalprogramma-geschiedeni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aikezijm.com/inhaalprogramma-geschiedenis" TargetMode="External"/><Relationship Id="rId14" Type="http://schemas.openxmlformats.org/officeDocument/2006/relationships/hyperlink" Target="https://maaikezijm.com/inhaalprogramma-geschiedenis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503</Words>
  <Characters>2770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2021-05-26T11:22:00Z</dcterms:created>
  <dcterms:modified xsi:type="dcterms:W3CDTF">2025-12-04T07:19:00Z</dcterms:modified>
</cp:coreProperties>
</file>